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2B" w:rsidRPr="00992895" w:rsidRDefault="00992895" w:rsidP="00992895">
      <w:pPr>
        <w:pStyle w:val="2"/>
        <w:rPr>
          <w:rFonts w:eastAsia="Times New Roman"/>
          <w:color w:val="auto"/>
          <w:sz w:val="24"/>
          <w:szCs w:val="24"/>
          <w:lang w:eastAsia="ar-SA"/>
        </w:rPr>
      </w:pPr>
      <w:r w:rsidRPr="00E61F22">
        <w:rPr>
          <w:rFonts w:eastAsia="Times New Roman"/>
          <w:sz w:val="24"/>
          <w:szCs w:val="24"/>
          <w:lang w:eastAsia="ar-SA"/>
        </w:rPr>
        <w:t xml:space="preserve">                                                                                                   </w:t>
      </w:r>
      <w:r w:rsidR="00F5794F" w:rsidRPr="00E61F22">
        <w:rPr>
          <w:rFonts w:eastAsia="Times New Roman"/>
          <w:sz w:val="24"/>
          <w:szCs w:val="24"/>
          <w:lang w:eastAsia="ar-SA"/>
        </w:rPr>
        <w:t xml:space="preserve">                </w:t>
      </w:r>
      <w:r w:rsidRPr="00E61F22">
        <w:rPr>
          <w:rFonts w:eastAsia="Times New Roman"/>
          <w:sz w:val="24"/>
          <w:szCs w:val="24"/>
          <w:lang w:eastAsia="ar-SA"/>
        </w:rPr>
        <w:t xml:space="preserve">    </w:t>
      </w:r>
      <w:r w:rsidR="00290872" w:rsidRPr="00F5794F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Технология</w:t>
      </w:r>
      <w:r w:rsidR="00290872" w:rsidRPr="00992895">
        <w:rPr>
          <w:rFonts w:eastAsia="Times New Roman"/>
          <w:color w:val="auto"/>
          <w:sz w:val="24"/>
          <w:szCs w:val="24"/>
          <w:lang w:eastAsia="ar-SA"/>
        </w:rPr>
        <w:t xml:space="preserve"> 4 класс</w:t>
      </w:r>
    </w:p>
    <w:p w:rsidR="00857A08" w:rsidRPr="00992895" w:rsidRDefault="00857A08" w:rsidP="00857A08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Результаты изучения курса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Освоение данной программы обеспечивает достижение  следующих  результатов: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Личностные результаты: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Воспитание патриотизма, чувства гордости за свою Родину, российский народ и историю России.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 Формирование уважительного отношения к иному мнению, истории и культуре других народов.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 Формирование эстетических потребностей, ценностей и чувств.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 Развитие навыков сотрудничества </w:t>
      </w:r>
      <w:proofErr w:type="gramStart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Формирование установки на безопасный и здоровый образ жизни.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99289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99289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Овладение способностью принимать и сохранять цели и задачи учебной деятельности, поиска средств ее осуществления.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Освоение  способов  решения  проблем  творческого  и  поискового  характера.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Использование знаково-символических сре</w:t>
      </w:r>
      <w:proofErr w:type="gramStart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Овладение базовыми предметными и </w:t>
      </w:r>
      <w:proofErr w:type="spellStart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99289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Предметные результаты: 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«Технология ручной обработки материалов. Элементы графической грамоты» выпускник научится: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99289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В результате изучения блока «Конструирование и моделирование» выпускник научится: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анализировать устройство изделия: выделять детали, их форму, определять взаимное расположение, виды соединения деталей;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Выпускник получит возможность научиться: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соотносить объемную конструкцию, основанную на правильных геометрических формах, с изображениями их разверток;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99289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«Практика работы на компьютере» выпускник научится: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создавать небольшие тексты, иллюстрации к устному рассказу, используя редакторы текстов и презентаций.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C2940" w:rsidRPr="00992895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28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E61F22" w:rsidRPr="00E61F22" w:rsidRDefault="00E61F22" w:rsidP="00E61F22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p w:rsidR="00E61F22" w:rsidRPr="00E61F22" w:rsidRDefault="00E61F22" w:rsidP="00E61F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  <w:bookmarkStart w:id="0" w:name="_GoBack"/>
      <w:r w:rsidRPr="00E61F22"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  <w:t>СОДЕРЖАНИЕ РАБОЧЕЙ ПРОГРАММЫ</w:t>
      </w:r>
    </w:p>
    <w:bookmarkEnd w:id="0"/>
    <w:p w:rsidR="00E61F22" w:rsidRPr="00E61F22" w:rsidRDefault="00E61F22" w:rsidP="00E61F22">
      <w:pPr>
        <w:spacing w:after="0" w:line="240" w:lineRule="auto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</w:pPr>
      <w:r w:rsidRPr="00E61F22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  <w:t xml:space="preserve">Раздел «Работа с бумагой» ориентирует на овладение учащимися </w:t>
      </w:r>
      <w:proofErr w:type="spellStart"/>
      <w:r w:rsidRPr="00E61F22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  <w:t>общетрудовыми</w:t>
      </w:r>
      <w:proofErr w:type="spellEnd"/>
      <w:r w:rsidRPr="00E61F22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  <w:t xml:space="preserve"> знаниями и умениями и способами работы с бумагой, на художественно-творческую деятельность через познание технологических и художественных свойств бумаги; предполагает овладение опытом практической деятельности по созданию полезных и красивых изделий из бумаги на основе освоения традиционной и современной технологии художественной обработки бумаги, применения средств художественной выразительности в декоративно-прикладных работах (силуэт, композиция, форма и пропорции, объем, пространство).</w:t>
      </w:r>
    </w:p>
    <w:p w:rsidR="00E61F22" w:rsidRPr="00E61F22" w:rsidRDefault="00E61F22" w:rsidP="00E61F22">
      <w:pPr>
        <w:spacing w:after="0" w:line="240" w:lineRule="auto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</w:pPr>
      <w:proofErr w:type="gramStart"/>
      <w:r w:rsidRPr="00E61F22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  <w:t>Содержание раздела «Работа с текстильными материалами» нацелено на познание технологических, эстетических свойств, способов обработки ткани; предполагает овладение младшими школьниками опытом трудовой деятельности на материале традиционных художественных ремесел: ручного узорного ткачества, ручной набойки, лоскутного шитья, вышивки, знакомит с доступной учащимся начальной школы технологией выполнения элементов традиционного костюмного комплекса.</w:t>
      </w:r>
      <w:proofErr w:type="gramEnd"/>
    </w:p>
    <w:p w:rsidR="00E61F22" w:rsidRPr="00E61F22" w:rsidRDefault="00E61F22" w:rsidP="00E61F22">
      <w:pPr>
        <w:spacing w:after="0" w:line="240" w:lineRule="auto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</w:pPr>
      <w:r w:rsidRPr="00E61F22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ar-SA"/>
        </w:rPr>
        <w:t xml:space="preserve"> Разделы «Работа с глиной (пластилином)» и «Работа с природными материалами» нацелены на ознакомление учащихся со свойствами, приемами обработки и декорирования изделий из пластических и природных материалов. Овладение опытом практической деятельности осуществляется в процессе создания художественных изделий по мотивам традиционных школ народного мастерства из бересты, соломки, глины и др. на основе творческих принципов народного искусства (повтор, вариации, импровизация).</w:t>
      </w:r>
    </w:p>
    <w:p w:rsidR="00857A08" w:rsidRPr="00992895" w:rsidRDefault="00857A08" w:rsidP="00857A08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p w:rsidR="00857A08" w:rsidRPr="00992895" w:rsidRDefault="00857A08" w:rsidP="00A64A70">
      <w:pPr>
        <w:shd w:val="clear" w:color="auto" w:fill="FFFFFF"/>
        <w:suppressAutoHyphens/>
        <w:spacing w:after="0" w:line="317" w:lineRule="exact"/>
        <w:ind w:right="1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92895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ar-SA"/>
        </w:rPr>
        <w:t>Тематическое планирование</w:t>
      </w:r>
    </w:p>
    <w:p w:rsidR="00857A08" w:rsidRPr="00992895" w:rsidRDefault="00857A08" w:rsidP="00A64A70">
      <w:pPr>
        <w:shd w:val="clear" w:color="auto" w:fill="FFFFFF"/>
        <w:suppressAutoHyphens/>
        <w:spacing w:after="0" w:line="317" w:lineRule="exact"/>
        <w:ind w:right="1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92895">
        <w:rPr>
          <w:rFonts w:ascii="Times New Roman" w:eastAsia="Times New Roman" w:hAnsi="Times New Roman"/>
          <w:b/>
          <w:color w:val="000000"/>
          <w:spacing w:val="-3"/>
          <w:sz w:val="24"/>
          <w:szCs w:val="24"/>
          <w:lang w:eastAsia="ar-SA"/>
        </w:rPr>
        <w:t>учебног</w:t>
      </w:r>
      <w:r w:rsidR="009C71FE" w:rsidRPr="00992895">
        <w:rPr>
          <w:rFonts w:ascii="Times New Roman" w:eastAsia="Times New Roman" w:hAnsi="Times New Roman"/>
          <w:b/>
          <w:color w:val="000000"/>
          <w:spacing w:val="-3"/>
          <w:sz w:val="24"/>
          <w:szCs w:val="24"/>
          <w:lang w:eastAsia="ar-SA"/>
        </w:rPr>
        <w:t>о материала по курсу «Технология</w:t>
      </w:r>
      <w:r w:rsidRPr="00992895">
        <w:rPr>
          <w:rFonts w:ascii="Times New Roman" w:eastAsia="Times New Roman" w:hAnsi="Times New Roman"/>
          <w:b/>
          <w:color w:val="000000"/>
          <w:spacing w:val="-3"/>
          <w:sz w:val="24"/>
          <w:szCs w:val="24"/>
          <w:lang w:eastAsia="ar-SA"/>
        </w:rPr>
        <w:t>»</w:t>
      </w:r>
    </w:p>
    <w:p w:rsidR="00857A08" w:rsidRPr="00992895" w:rsidRDefault="00857A08" w:rsidP="00A64A70">
      <w:pPr>
        <w:shd w:val="clear" w:color="auto" w:fill="FFFFFF"/>
        <w:suppressAutoHyphens/>
        <w:spacing w:after="0" w:line="317" w:lineRule="exact"/>
        <w:ind w:right="14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92895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4 класс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419"/>
        <w:gridCol w:w="4962"/>
      </w:tblGrid>
      <w:tr w:rsidR="00290872" w:rsidRPr="00992895" w:rsidTr="00290872">
        <w:trPr>
          <w:trHeight w:val="419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992895">
              <w:rPr>
                <w:rFonts w:ascii="Times New Roman" w:eastAsia="Times New Roman" w:hAnsi="Times New Roman"/>
                <w:b/>
                <w:spacing w:val="-9"/>
                <w:sz w:val="24"/>
                <w:szCs w:val="24"/>
                <w:lang w:eastAsia="ar-SA"/>
              </w:rPr>
              <w:t>п</w:t>
            </w:r>
            <w:proofErr w:type="gramEnd"/>
            <w:r w:rsidRPr="00992895">
              <w:rPr>
                <w:rFonts w:ascii="Times New Roman" w:eastAsia="Times New Roman" w:hAnsi="Times New Roman"/>
                <w:b/>
                <w:spacing w:val="-9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290872" w:rsidRPr="00992895" w:rsidTr="00290872">
        <w:trPr>
          <w:trHeight w:val="385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872" w:rsidRPr="00992895" w:rsidRDefault="00290872" w:rsidP="004D101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872" w:rsidRPr="00992895" w:rsidRDefault="00290872" w:rsidP="004D101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872" w:rsidRPr="00992895" w:rsidRDefault="00290872" w:rsidP="004D101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90872" w:rsidRPr="00992895" w:rsidTr="0029087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Знакомство с учебником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290872" w:rsidRPr="00992895" w:rsidTr="0029087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Человек и земля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</w:t>
            </w:r>
          </w:p>
        </w:tc>
      </w:tr>
      <w:tr w:rsidR="00290872" w:rsidRPr="00992895" w:rsidTr="0029087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Человек и вода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290872" w:rsidRPr="00992895" w:rsidTr="0029087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Человек и воздух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290872" w:rsidRPr="00992895" w:rsidTr="0029087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Человек и информация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2" w:rsidRPr="00992895" w:rsidRDefault="00290872" w:rsidP="004D1017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28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</w:tbl>
    <w:p w:rsidR="00857A08" w:rsidRPr="00992895" w:rsidRDefault="00857A08" w:rsidP="00857A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Calibri"/>
          <w:color w:val="007F00"/>
          <w:sz w:val="24"/>
          <w:szCs w:val="24"/>
          <w:lang w:eastAsia="ar-SA"/>
        </w:rPr>
      </w:pPr>
    </w:p>
    <w:p w:rsidR="00857A08" w:rsidRPr="00992895" w:rsidRDefault="00857A08" w:rsidP="00857A0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p w:rsidR="00857A08" w:rsidRPr="00992895" w:rsidRDefault="00857A08" w:rsidP="00857A08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p w:rsidR="003B5541" w:rsidRPr="00992895" w:rsidRDefault="003B5541" w:rsidP="00857A08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p w:rsidR="003B5541" w:rsidRPr="00992895" w:rsidRDefault="003B5541" w:rsidP="00857A08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p w:rsidR="003B5541" w:rsidRPr="00992895" w:rsidRDefault="003B5541" w:rsidP="00857A08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ar-SA"/>
        </w:rPr>
      </w:pPr>
    </w:p>
    <w:p w:rsidR="00857A08" w:rsidRPr="00F5794F" w:rsidRDefault="00857A08" w:rsidP="00F5794F">
      <w:pPr>
        <w:tabs>
          <w:tab w:val="left" w:pos="5627"/>
        </w:tabs>
        <w:rPr>
          <w:rFonts w:ascii="Times New Roman" w:eastAsia="Times New Roman" w:hAnsi="Times New Roman"/>
          <w:sz w:val="24"/>
          <w:szCs w:val="24"/>
          <w:lang w:val="en-US" w:eastAsia="ar-SA"/>
        </w:rPr>
        <w:sectPr w:rsidR="00857A08" w:rsidRPr="00F5794F" w:rsidSect="00290872">
          <w:pgSz w:w="16838" w:h="11906" w:orient="landscape"/>
          <w:pgMar w:top="426" w:right="1134" w:bottom="850" w:left="1134" w:header="708" w:footer="708" w:gutter="0"/>
          <w:cols w:space="720"/>
        </w:sectPr>
      </w:pPr>
    </w:p>
    <w:p w:rsidR="001C2940" w:rsidRPr="00F5794F" w:rsidRDefault="001C2940">
      <w:pPr>
        <w:rPr>
          <w:rFonts w:ascii="Times New Roman" w:hAnsi="Times New Roman"/>
          <w:sz w:val="24"/>
          <w:szCs w:val="24"/>
          <w:lang w:val="en-US"/>
        </w:rPr>
      </w:pPr>
    </w:p>
    <w:sectPr w:rsidR="001C2940" w:rsidRPr="00F5794F" w:rsidSect="00352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895" w:rsidRDefault="00992895" w:rsidP="00992895">
      <w:pPr>
        <w:spacing w:after="0" w:line="240" w:lineRule="auto"/>
      </w:pPr>
      <w:r>
        <w:separator/>
      </w:r>
    </w:p>
  </w:endnote>
  <w:endnote w:type="continuationSeparator" w:id="0">
    <w:p w:rsidR="00992895" w:rsidRDefault="00992895" w:rsidP="00992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895" w:rsidRDefault="00992895" w:rsidP="00992895">
      <w:pPr>
        <w:spacing w:after="0" w:line="240" w:lineRule="auto"/>
      </w:pPr>
      <w:r>
        <w:separator/>
      </w:r>
    </w:p>
  </w:footnote>
  <w:footnote w:type="continuationSeparator" w:id="0">
    <w:p w:rsidR="00992895" w:rsidRDefault="00992895" w:rsidP="00992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7ABD"/>
    <w:multiLevelType w:val="multilevel"/>
    <w:tmpl w:val="E2E65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A46A4"/>
    <w:multiLevelType w:val="multilevel"/>
    <w:tmpl w:val="AA52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543B2F"/>
    <w:multiLevelType w:val="multilevel"/>
    <w:tmpl w:val="8324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7C0512"/>
    <w:multiLevelType w:val="multilevel"/>
    <w:tmpl w:val="447E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085B9C"/>
    <w:multiLevelType w:val="hybridMultilevel"/>
    <w:tmpl w:val="3B04719E"/>
    <w:lvl w:ilvl="0" w:tplc="E800EA1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840"/>
    <w:rsid w:val="00075332"/>
    <w:rsid w:val="000C7B2B"/>
    <w:rsid w:val="000E7E4E"/>
    <w:rsid w:val="001C2940"/>
    <w:rsid w:val="00290872"/>
    <w:rsid w:val="002C1930"/>
    <w:rsid w:val="002D125E"/>
    <w:rsid w:val="003522C5"/>
    <w:rsid w:val="00366942"/>
    <w:rsid w:val="00387D50"/>
    <w:rsid w:val="003A58B6"/>
    <w:rsid w:val="003B5541"/>
    <w:rsid w:val="003D427C"/>
    <w:rsid w:val="004236A4"/>
    <w:rsid w:val="00445840"/>
    <w:rsid w:val="00451622"/>
    <w:rsid w:val="004D1017"/>
    <w:rsid w:val="00532F74"/>
    <w:rsid w:val="005823F9"/>
    <w:rsid w:val="006B5156"/>
    <w:rsid w:val="00783538"/>
    <w:rsid w:val="00857A08"/>
    <w:rsid w:val="00992895"/>
    <w:rsid w:val="009C71FE"/>
    <w:rsid w:val="009F410D"/>
    <w:rsid w:val="00A64A70"/>
    <w:rsid w:val="00A97E3B"/>
    <w:rsid w:val="00AD5640"/>
    <w:rsid w:val="00CB3869"/>
    <w:rsid w:val="00E61F22"/>
    <w:rsid w:val="00EF352B"/>
    <w:rsid w:val="00F42EE6"/>
    <w:rsid w:val="00F53E78"/>
    <w:rsid w:val="00F5794F"/>
    <w:rsid w:val="00F61169"/>
    <w:rsid w:val="00FD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08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928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9928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99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289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9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289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38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Начальные классы</cp:lastModifiedBy>
  <cp:revision>25</cp:revision>
  <dcterms:created xsi:type="dcterms:W3CDTF">2014-06-02T13:25:00Z</dcterms:created>
  <dcterms:modified xsi:type="dcterms:W3CDTF">2018-05-07T08:25:00Z</dcterms:modified>
</cp:coreProperties>
</file>